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xmlns:pic="http://schemas.openxmlformats.org/drawingml/2006/picture" xmlns:a14="http://schemas.microsoft.com/office/drawing/2010/main" mc:Ignorable="w14 w15 w16se w16cid w16 w16cex wp14">
  <w:body>
    <w:p w:rsidR="66A30BEC" w:rsidP="66A30BEC" w:rsidRDefault="66A30BEC" w14:paraId="3EF1AA0D" w14:textId="3F41F800">
      <w:pPr>
        <w:pStyle w:val="Normal"/>
        <w:tabs>
          <w:tab w:val="left" w:leader="none" w:pos="7390"/>
        </w:tabs>
        <w:bidi w:val="0"/>
        <w:spacing w:before="0" w:beforeAutospacing="off" w:after="160" w:afterAutospacing="off" w:line="259" w:lineRule="auto"/>
        <w:ind w:left="0" w:right="0"/>
        <w:jc w:val="left"/>
        <w:rPr>
          <w:rFonts w:ascii="Garamond" w:hAnsi="Garamond"/>
          <w:b w:val="1"/>
          <w:bCs w:val="1"/>
          <w:sz w:val="28"/>
          <w:szCs w:val="28"/>
        </w:rPr>
      </w:pPr>
      <w:bookmarkStart w:name="_Hlk61011992" w:id="0"/>
      <w:bookmarkStart w:name="_Int_WPaxotQW" w:id="2004493559"/>
      <w:r w:rsidRPr="6D5E9324" w:rsidR="66A30BEC">
        <w:rPr>
          <w:rFonts w:ascii="Garamond" w:hAnsi="Garamond"/>
          <w:b w:val="1"/>
          <w:bCs w:val="1"/>
          <w:sz w:val="28"/>
          <w:szCs w:val="28"/>
        </w:rPr>
        <w:t xml:space="preserve">New Requirement: Food &amp; Recycling Ban </w:t>
      </w:r>
      <w:bookmarkEnd w:id="2004493559"/>
    </w:p>
    <w:p w:rsidR="274BAEDF" w:rsidP="6D5E9324" w:rsidRDefault="274BAEDF" w14:paraId="266BA21C" w14:textId="7D43E171">
      <w:pPr>
        <w:pStyle w:val="Normal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443F3B"/>
          <w:sz w:val="24"/>
          <w:szCs w:val="24"/>
          <w:lang w:val="en-CA"/>
        </w:rPr>
      </w:pPr>
      <w:r w:rsidRPr="6D5E9324" w:rsidR="6D5E932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443F3B"/>
          <w:sz w:val="24"/>
          <w:szCs w:val="24"/>
          <w:lang w:val="en-CA"/>
        </w:rPr>
        <w:t xml:space="preserve">The Town of Banff has recently passed a bylaw that requires all non-residential sector entities to separate food scraps and recycling from garbage. The bylaw will come into effect on October 1, </w:t>
      </w:r>
      <w:proofErr w:type="gramStart"/>
      <w:r w:rsidRPr="6D5E9324" w:rsidR="6D5E932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443F3B"/>
          <w:sz w:val="24"/>
          <w:szCs w:val="24"/>
          <w:lang w:val="en-CA"/>
        </w:rPr>
        <w:t>2022</w:t>
      </w:r>
      <w:proofErr w:type="gramEnd"/>
      <w:r w:rsidRPr="6D5E9324" w:rsidR="6D5E932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443F3B"/>
          <w:sz w:val="24"/>
          <w:szCs w:val="24"/>
          <w:lang w:val="en-CA"/>
        </w:rPr>
        <w:t xml:space="preserve"> with enforcement beginning in 2023.   </w:t>
      </w:r>
    </w:p>
    <w:p w:rsidR="274BAEDF" w:rsidP="070F88EB" w:rsidRDefault="274BAEDF" w14:paraId="01656862" w14:textId="076C3084">
      <w:pPr>
        <w:spacing w:after="160" w:line="240" w:lineRule="auto"/>
        <w:contextualSpacing/>
        <w:jc w:val="left"/>
        <w:rPr>
          <w:rStyle w:val="normaltextrun"/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</w:pPr>
      <w:r w:rsidRPr="070F88EB" w:rsidR="274BAEDF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All businesses at </w:t>
      </w:r>
      <w:r w:rsidRPr="070F88EB" w:rsidR="274BAEDF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CA"/>
        </w:rPr>
        <w:t>(name of building)</w:t>
      </w:r>
      <w:r w:rsidRPr="070F88EB" w:rsidR="274BAEDF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are expected to participate in the program. </w:t>
      </w:r>
      <w:r w:rsidRPr="070F88EB" w:rsidR="66A30BEC">
        <w:rPr>
          <w:rStyle w:val="normaltextrun"/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>If our garbage bin contains visible amounts (no more than 10%)</w:t>
      </w:r>
      <w:r w:rsidRPr="070F88EB" w:rsidR="7D7B41BD">
        <w:rPr>
          <w:rStyle w:val="normaltextrun"/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of</w:t>
      </w:r>
      <w:r w:rsidRPr="070F88EB" w:rsidR="66A30BEC">
        <w:rPr>
          <w:rStyle w:val="normaltextrun"/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CA"/>
        </w:rPr>
        <w:t xml:space="preserve"> food scraps and recycling will no longer be acceptable and could be subject to fines.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D022C1A" w:rsidTr="1D022C1A" w14:paraId="1BA61222">
        <w:tc>
          <w:tcPr>
            <w:tcW w:w="4680" w:type="dxa"/>
            <w:tcMar/>
            <w:vAlign w:val="top"/>
          </w:tcPr>
          <w:p w:rsidR="1D022C1A" w:rsidP="1D022C1A" w:rsidRDefault="1D022C1A" w14:paraId="19D1327E" w14:textId="460D54EC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Food Scraps</w:t>
            </w:r>
          </w:p>
        </w:tc>
        <w:tc>
          <w:tcPr>
            <w:tcW w:w="4680" w:type="dxa"/>
            <w:tcMar/>
            <w:vAlign w:val="top"/>
          </w:tcPr>
          <w:p w:rsidR="1D022C1A" w:rsidP="1D022C1A" w:rsidRDefault="1D022C1A" w14:paraId="4B94B3FF" w14:textId="486E7357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Recycling</w:t>
            </w:r>
          </w:p>
        </w:tc>
      </w:tr>
      <w:tr w:rsidR="1D022C1A" w:rsidTr="1D022C1A" w14:paraId="7DB1B113">
        <w:tc>
          <w:tcPr>
            <w:tcW w:w="4680" w:type="dxa"/>
            <w:tcMar/>
            <w:vAlign w:val="top"/>
          </w:tcPr>
          <w:p w:rsidR="1D022C1A" w:rsidP="1D022C1A" w:rsidRDefault="1D022C1A" w14:paraId="49BAF08A" w14:textId="1B0A63F0">
            <w:pPr>
              <w:spacing w:after="160" w:line="259" w:lineRule="auto"/>
              <w:contextualSpacing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All buildings in Banff are required to provide bins for diversion of food scraps, garbage and cardboard. These bins are collected by the Town of Banff Resource Recovery. </w:t>
            </w:r>
          </w:p>
          <w:p w:rsidR="1D022C1A" w:rsidP="1D022C1A" w:rsidRDefault="1D022C1A" w14:paraId="06EDA2F1" w14:textId="5B14030D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/>
            <w:vAlign w:val="top"/>
          </w:tcPr>
          <w:p w:rsidR="1D022C1A" w:rsidP="1D022C1A" w:rsidRDefault="1D022C1A" w14:paraId="04142307" w14:textId="30775507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Recycling may be disposed of free of charge at the Waste Transfer Site or in any Blue Bin around town. You may also choose to hire a private hauler.</w:t>
            </w:r>
          </w:p>
        </w:tc>
      </w:tr>
      <w:tr w:rsidR="1D022C1A" w:rsidTr="1D022C1A" w14:paraId="6EB22111">
        <w:trPr>
          <w:trHeight w:val="4845"/>
        </w:trPr>
        <w:tc>
          <w:tcPr>
            <w:tcW w:w="4680" w:type="dxa"/>
            <w:tcMar/>
            <w:vAlign w:val="top"/>
          </w:tcPr>
          <w:p w:rsidR="1D022C1A" w:rsidP="1D022C1A" w:rsidRDefault="1D022C1A" w14:paraId="79C3DF25" w14:textId="52E4A6A0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Food Scraps includes the following:</w:t>
            </w:r>
          </w:p>
          <w:p w:rsidR="1D022C1A" w:rsidP="1D022C1A" w:rsidRDefault="1D022C1A" w14:paraId="7D209E22" w14:textId="2DF83505">
            <w:pPr>
              <w:pStyle w:val="Normal"/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</w:pPr>
          </w:p>
          <w:p w:rsidR="1D022C1A" w:rsidP="1D022C1A" w:rsidRDefault="1D022C1A" w14:paraId="1D873C94" w14:textId="7E5D11D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Fruits &amp; vegetables </w:t>
            </w:r>
          </w:p>
          <w:p w:rsidR="1D022C1A" w:rsidP="1D022C1A" w:rsidRDefault="1D022C1A" w14:paraId="186CDABE" w14:textId="50FCEE2F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Pits, peelings, rinds, tops, cores and husks </w:t>
            </w:r>
          </w:p>
          <w:p w:rsidR="1D022C1A" w:rsidP="1D022C1A" w:rsidRDefault="1D022C1A" w14:paraId="4BA9203D" w14:textId="0A1B38A1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Rice, breads, cereal, noodles, toast, tortillas, baked goods, pastries, pies, etc. </w:t>
            </w:r>
          </w:p>
          <w:p w:rsidR="1D022C1A" w:rsidP="1D022C1A" w:rsidRDefault="1D022C1A" w14:paraId="7697A5A0" w14:textId="0571E617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Pumpkins</w:t>
            </w:r>
          </w:p>
          <w:p w:rsidR="1D022C1A" w:rsidP="1D022C1A" w:rsidRDefault="1D022C1A" w14:paraId="47D35EAE" w14:textId="69434217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Coffee grounds and filters </w:t>
            </w:r>
          </w:p>
          <w:p w:rsidR="1D022C1A" w:rsidP="1D022C1A" w:rsidRDefault="1D022C1A" w14:paraId="3C865703" w14:textId="337B07DC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Tea bags and leaves </w:t>
            </w:r>
          </w:p>
          <w:p w:rsidR="1D022C1A" w:rsidP="1D022C1A" w:rsidRDefault="1D022C1A" w14:paraId="12766DF7" w14:textId="01D4A52F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Dairy products</w:t>
            </w:r>
          </w:p>
          <w:p w:rsidR="1D022C1A" w:rsidP="1D022C1A" w:rsidRDefault="1D022C1A" w14:paraId="5D40FEBB" w14:textId="4AC6DEFB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Paper soiled with food </w:t>
            </w:r>
          </w:p>
          <w:p w:rsidR="1D022C1A" w:rsidP="1D022C1A" w:rsidRDefault="1D022C1A" w14:paraId="24E4D889" w14:textId="3D2127BF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Egg &amp; eggshells </w:t>
            </w:r>
          </w:p>
          <w:p w:rsidR="1D022C1A" w:rsidP="1D022C1A" w:rsidRDefault="1D022C1A" w14:paraId="5D9BAF75" w14:textId="453947DA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Popsicle and stir sticks (wooden only) </w:t>
            </w:r>
          </w:p>
          <w:p w:rsidR="1D022C1A" w:rsidP="1D022C1A" w:rsidRDefault="1D022C1A" w14:paraId="6AD573A9" w14:textId="70A67762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Meat, fish &amp; bones</w:t>
            </w:r>
          </w:p>
          <w:p w:rsidR="1D022C1A" w:rsidP="1D022C1A" w:rsidRDefault="1D022C1A" w14:paraId="623E0882" w14:textId="7EBE551C">
            <w:pPr>
              <w:pStyle w:val="ListParagraph"/>
              <w:numPr>
                <w:ilvl w:val="0"/>
                <w:numId w:val="3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Paper towels</w:t>
            </w:r>
          </w:p>
          <w:p w:rsidR="1D022C1A" w:rsidP="1D022C1A" w:rsidRDefault="1D022C1A" w14:paraId="59CBD5FE" w14:textId="0BD6F741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4680" w:type="dxa"/>
            <w:tcMar/>
            <w:vAlign w:val="top"/>
          </w:tcPr>
          <w:p w:rsidR="1D022C1A" w:rsidP="1D022C1A" w:rsidRDefault="1D022C1A" w14:paraId="007F1A3E" w14:textId="316E0174">
            <w:pPr>
              <w:spacing w:after="160"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 xml:space="preserve">Recyclable materials include:  </w:t>
            </w:r>
          </w:p>
          <w:p w:rsidR="1D022C1A" w:rsidP="1D022C1A" w:rsidRDefault="1D022C1A" w14:paraId="57278D9E" w14:textId="79BA34CD">
            <w:pPr>
              <w:pStyle w:val="ListParagraph"/>
              <w:numPr>
                <w:ilvl w:val="0"/>
                <w:numId w:val="4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Paper: paper and newsprint</w:t>
            </w:r>
          </w:p>
          <w:p w:rsidR="1D022C1A" w:rsidP="1D022C1A" w:rsidRDefault="1D022C1A" w14:paraId="4400FE17" w14:textId="2A2594C9">
            <w:pPr>
              <w:pStyle w:val="ListParagraph"/>
              <w:numPr>
                <w:ilvl w:val="0"/>
                <w:numId w:val="4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Plastic &amp; Metal: food cans &amp; foil, plastic containers &amp; bottles</w:t>
            </w:r>
          </w:p>
          <w:p w:rsidR="1D022C1A" w:rsidP="1D022C1A" w:rsidRDefault="1D022C1A" w14:paraId="6721BA2D" w14:textId="24AE2EA0">
            <w:pPr>
              <w:pStyle w:val="ListParagraph"/>
              <w:numPr>
                <w:ilvl w:val="0"/>
                <w:numId w:val="4"/>
              </w:numPr>
              <w:spacing w:beforeAutospacing="on" w:afterAutospacing="on" w:line="240" w:lineRule="auto"/>
              <w:rPr>
                <w:rFonts w:ascii="Garamond" w:hAnsi="Garamond" w:eastAsia="Garamond" w:cs="Garamond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Glass: non-refundable glass jars</w:t>
            </w:r>
          </w:p>
          <w:p w:rsidR="1D022C1A" w:rsidP="1D022C1A" w:rsidRDefault="1D022C1A" w14:paraId="7816F796" w14:textId="2373AE77">
            <w:pPr>
              <w:spacing w:beforeAutospacing="on" w:afterAutospacing="on" w:line="240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D022C1A" w:rsidP="1D022C1A" w:rsidRDefault="1D022C1A" w14:paraId="78D60715" w14:textId="549032CC">
            <w:pPr>
              <w:spacing w:beforeAutospacing="on" w:afterAutospacing="on" w:line="240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022C1A" w:rsidR="1D022C1A">
              <w:rPr>
                <w:rFonts w:ascii="Garamond" w:hAnsi="Garamond" w:eastAsia="Garamond" w:cs="Garamond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CA"/>
              </w:rPr>
              <w:t>*A separate bin must be provided for commercial cardboard as it is not permitted in blue bins</w:t>
            </w:r>
          </w:p>
          <w:p w:rsidR="1D022C1A" w:rsidP="1D022C1A" w:rsidRDefault="1D022C1A" w14:paraId="3FABDFFB" w14:textId="5DA69651">
            <w:pPr>
              <w:spacing w:line="259" w:lineRule="auto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274BAEDF" w:rsidP="1D022C1A" w:rsidRDefault="274BAEDF" w14:paraId="7A9B1F4D" w14:textId="12423586">
      <w:pPr>
        <w:pStyle w:val="Normal"/>
        <w:spacing w:beforeAutospacing="on" w:after="160" w:afterAutospacing="on" w:line="240" w:lineRule="auto"/>
        <w:contextualSpacing/>
        <w:rPr>
          <w:rFonts w:ascii="Garamond" w:hAnsi="Garamond" w:eastAsia="Garamond" w:cs="Garamond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</w:p>
    <w:p w:rsidR="66A30BEC" w:rsidP="66A30BEC" w:rsidRDefault="66A30BEC" w14:paraId="73E5F269" w14:textId="6D11540B">
      <w:pPr>
        <w:pStyle w:val="Normal"/>
        <w:spacing w:after="160" w:line="240" w:lineRule="auto"/>
        <w:contextualSpacing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CA"/>
        </w:rPr>
      </w:pPr>
      <w:r w:rsidRPr="6D5E9324" w:rsidR="66A30BE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CA"/>
        </w:rPr>
        <w:t>Banff is Moving Toward Zero Waste</w:t>
      </w:r>
    </w:p>
    <w:p w:rsidR="6D5E9324" w:rsidP="6D5E9324" w:rsidRDefault="6D5E9324" w14:paraId="08CF97B1" w14:textId="06E56F6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3F3B"/>
          <w:sz w:val="21"/>
          <w:szCs w:val="21"/>
          <w:lang w:val="en-CA"/>
        </w:rPr>
      </w:pPr>
      <w:r w:rsidRPr="6D5E9324" w:rsidR="6D5E93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3F3B"/>
          <w:sz w:val="21"/>
          <w:szCs w:val="21"/>
          <w:lang w:val="en-CA"/>
        </w:rPr>
        <w:t>Diverting food scraps &amp; recycling from landfill supports the Town of Banff’s goals to reach 70% waste diversion by 2028, zero waste to landfill, and ultimately become a model environmental community.  </w:t>
      </w:r>
    </w:p>
    <w:p w:rsidR="66A30BEC" w:rsidP="66A30BEC" w:rsidRDefault="66A30BEC" w14:paraId="2B2B6B6A" w14:textId="78730375">
      <w:pPr>
        <w:spacing w:after="160" w:line="240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6A30BEC" w:rsidR="66A30BEC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CA"/>
        </w:rPr>
        <w:t>Need assistance?</w:t>
      </w:r>
    </w:p>
    <w:p w:rsidR="000730F0" w:rsidP="66A30BEC" w:rsidRDefault="000730F0" w14:paraId="02F7F127" w14:textId="18984AF7">
      <w:pPr>
        <w:pStyle w:val="Normal"/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66A30BEC" w:rsidR="66A30BEC">
        <w:rPr>
          <w:rStyle w:val="normaltextrun"/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Town of Banff provides all businesses with zero waste assistance including program set-up advice and staff engagement tips. Businesses that are new to waste diversion and begin separating before the bylaw comes into effect will be provided with a free starter kit including a decal kit and compostable bags.   </w:t>
      </w:r>
    </w:p>
    <w:p w:rsidR="000730F0" w:rsidP="66A30BEC" w:rsidRDefault="000730F0" w14:paraId="79305482" w14:textId="35E34946">
      <w:pPr>
        <w:spacing w:after="160" w:line="259" w:lineRule="auto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</w:pPr>
      <w:r w:rsidRPr="66A30BEC" w:rsidR="66A30BE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Additional How-To information is available at BanffZeroWasteTrail.ca/Commercial.</w:t>
      </w:r>
    </w:p>
    <w:p w:rsidRPr="00C916AA" w:rsidR="00C916AA" w:rsidP="00F90800" w:rsidRDefault="00C916AA" w14:paraId="5C5B1132" w14:textId="35C37135">
      <w:pPr>
        <w:rPr>
          <w:rFonts w:ascii="Garamond" w:hAnsi="Garamond"/>
          <w:color w:val="FF0000"/>
          <w:sz w:val="24"/>
          <w:szCs w:val="24"/>
        </w:rPr>
      </w:pPr>
      <w:r w:rsidRPr="6D5E9324" w:rsidR="00C916AA">
        <w:rPr>
          <w:rFonts w:ascii="Garamond" w:hAnsi="Garamond"/>
          <w:sz w:val="24"/>
          <w:szCs w:val="24"/>
        </w:rPr>
        <w:t>Thank you for joining us in helping Banff move toward zero waste</w:t>
      </w:r>
      <w:r w:rsidRPr="6D5E9324" w:rsidR="000730F0">
        <w:rPr>
          <w:rFonts w:ascii="Garamond" w:hAnsi="Garamond"/>
          <w:sz w:val="24"/>
          <w:szCs w:val="24"/>
        </w:rPr>
        <w:t xml:space="preserve"> and become a model environmental community</w:t>
      </w:r>
      <w:r w:rsidRPr="6D5E9324" w:rsidR="00C916AA">
        <w:rPr>
          <w:rFonts w:ascii="Garamond" w:hAnsi="Garamond"/>
          <w:sz w:val="24"/>
          <w:szCs w:val="24"/>
        </w:rPr>
        <w:t xml:space="preserve">. </w:t>
      </w:r>
      <w:r w:rsidRPr="6D5E9324" w:rsidR="00674529">
        <w:rPr>
          <w:rFonts w:ascii="Garamond" w:hAnsi="Garamond"/>
          <w:sz w:val="24"/>
          <w:szCs w:val="24"/>
        </w:rPr>
        <w:t>If you have any questions, please contact</w:t>
      </w:r>
      <w:r w:rsidRPr="6D5E9324" w:rsidR="00674529">
        <w:rPr>
          <w:rFonts w:ascii="Garamond" w:hAnsi="Garamond"/>
          <w:sz w:val="24"/>
          <w:szCs w:val="24"/>
        </w:rPr>
        <w:t xml:space="preserve"> </w:t>
      </w:r>
      <w:r w:rsidRPr="6D5E9324" w:rsidR="00674529">
        <w:rPr>
          <w:rFonts w:ascii="Garamond" w:hAnsi="Garamond"/>
          <w:color w:val="FF0000"/>
          <w:sz w:val="24"/>
          <w:szCs w:val="24"/>
        </w:rPr>
        <w:t xml:space="preserve">(property manager/owner contact name, number, email) </w:t>
      </w:r>
    </w:p>
    <w:p w:rsidRPr="00C916AA" w:rsidR="00C916AA" w:rsidP="00F90800" w:rsidRDefault="00674529" w14:paraId="769710B4" w14:textId="7BFE6C07">
      <w:pPr>
        <w:rPr>
          <w:rFonts w:ascii="Garamond" w:hAnsi="Garamond"/>
          <w:iCs/>
          <w:sz w:val="24"/>
          <w:szCs w:val="24"/>
        </w:rPr>
      </w:pPr>
      <w:r w:rsidRPr="00674529">
        <w:rPr>
          <w:rFonts w:ascii="Garamond" w:hAnsi="Garamond"/>
          <w:iCs/>
          <w:sz w:val="24"/>
          <w:szCs w:val="24"/>
        </w:rPr>
        <w:t xml:space="preserve">Sincerely, </w:t>
      </w:r>
    </w:p>
    <w:p w:rsidR="00C916AA" w:rsidP="00F90800" w:rsidRDefault="00C916AA" w14:paraId="36900986" w14:textId="77777777">
      <w:pPr>
        <w:rPr>
          <w:rFonts w:ascii="Garamond" w:hAnsi="Garamond"/>
          <w:b/>
          <w:bCs/>
          <w:sz w:val="24"/>
          <w:szCs w:val="24"/>
        </w:rPr>
      </w:pPr>
    </w:p>
    <w:p w:rsidRPr="000730F0" w:rsidR="00F90800" w:rsidP="00F90800" w:rsidRDefault="00C916AA" w14:paraId="77C62D44" w14:textId="1AB430EA">
      <w:pPr>
        <w:rPr>
          <w:rFonts w:ascii="Garamond" w:hAnsi="Garamond"/>
          <w:b w:val="1"/>
          <w:bCs w:val="1"/>
        </w:rPr>
      </w:pPr>
      <w:r w:rsidRPr="000730F0">
        <w:rPr>
          <w:noProof/>
        </w:rPr>
        <w:drawing>
          <wp:anchor distT="0" distB="0" distL="114300" distR="114300" simplePos="0" relativeHeight="251658240" behindDoc="1" locked="0" layoutInCell="1" allowOverlap="1" wp14:anchorId="534C713E" wp14:editId="6DBA5948">
            <wp:simplePos x="0" y="0"/>
            <wp:positionH relativeFrom="margin">
              <wp:align>right</wp:align>
            </wp:positionH>
            <wp:positionV relativeFrom="paragraph">
              <wp:posOffset>6134</wp:posOffset>
            </wp:positionV>
            <wp:extent cx="1343660" cy="135826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0F0" w:rsidR="00F90800">
        <w:rPr>
          <w:rFonts w:ascii="Garamond" w:hAnsi="Garamond"/>
          <w:b w:val="1"/>
          <w:bCs w:val="1"/>
        </w:rPr>
        <w:t xml:space="preserve">Need assistance, or want to learn more about moving toward zero waste? Sign up for a waste assessment by emailing zero.waste@banff.ca </w:t>
      </w:r>
      <w:bookmarkEnd w:id="0"/>
    </w:p>
    <w:sectPr w:rsidRPr="000730F0" w:rsidR="00B8082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PaxotQW" int2:invalidationBookmarkName="" int2:hashCode="7T5zaSNOy7JdJ4" int2:id="WTutgAio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8e933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00be8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85302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5d6df9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FC"/>
    <w:rsid w:val="00046341"/>
    <w:rsid w:val="000730F0"/>
    <w:rsid w:val="00674529"/>
    <w:rsid w:val="00696F38"/>
    <w:rsid w:val="00751A0A"/>
    <w:rsid w:val="00943356"/>
    <w:rsid w:val="00B80826"/>
    <w:rsid w:val="00C916AA"/>
    <w:rsid w:val="00CE1995"/>
    <w:rsid w:val="00F34EFC"/>
    <w:rsid w:val="00F90800"/>
    <w:rsid w:val="070F88EB"/>
    <w:rsid w:val="08A62EBF"/>
    <w:rsid w:val="0D17DDE6"/>
    <w:rsid w:val="0F228BAA"/>
    <w:rsid w:val="1A2E5D7C"/>
    <w:rsid w:val="1D022C1A"/>
    <w:rsid w:val="20E9C7D0"/>
    <w:rsid w:val="22AEEA54"/>
    <w:rsid w:val="24D99FC6"/>
    <w:rsid w:val="25899ABA"/>
    <w:rsid w:val="274BAEDF"/>
    <w:rsid w:val="2D840F8E"/>
    <w:rsid w:val="2D840F8E"/>
    <w:rsid w:val="2FF28CFF"/>
    <w:rsid w:val="40172A14"/>
    <w:rsid w:val="49D5390D"/>
    <w:rsid w:val="512B221D"/>
    <w:rsid w:val="512B221D"/>
    <w:rsid w:val="66A30BEC"/>
    <w:rsid w:val="66B8A508"/>
    <w:rsid w:val="6D5E9324"/>
    <w:rsid w:val="6D790900"/>
    <w:rsid w:val="73337C8A"/>
    <w:rsid w:val="7BAF211F"/>
    <w:rsid w:val="7D7B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F312"/>
  <w15:chartTrackingRefBased/>
  <w15:docId w15:val="{F1AC0E70-D439-43C4-B464-1AF7A69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800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w:type="character" w:styleId="normaltextrun" w:customStyle="true">
    <w:uiPriority w:val="1"/>
    <w:name w:val="normaltextrun"/>
    <w:basedOn w:val="DefaultParagraphFont"/>
    <w:rsid w:val="66A30BEC"/>
  </w:style>
  <w:style w:type="character" w:styleId="eop" w:customStyle="true">
    <w:uiPriority w:val="1"/>
    <w:name w:val="eop"/>
    <w:basedOn w:val="DefaultParagraphFont"/>
    <w:rsid w:val="66A30BE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diagramDrawing" Target="diagrams/drawing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image" Target="media/image7.jpeg" Id="rId9" /><Relationship Type="http://schemas.openxmlformats.org/officeDocument/2006/relationships/customXml" Target="../customXml/item3.xml" Id="rId14" /><Relationship Type="http://schemas.openxmlformats.org/officeDocument/2006/relationships/numbering" Target="numbering.xml" Id="R2442d1ce4c6a427e" /><Relationship Type="http://schemas.microsoft.com/office/2020/10/relationships/intelligence" Target="intelligence2.xml" Id="R00aabab434b343e3" 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4" Type="http://schemas.openxmlformats.org/officeDocument/2006/relationships/image" Target="../media/image4.sv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D34E52-1EB7-4E5D-96A1-05C81BCEB92A}">
      <dsp:nvSpPr>
        <dsp:cNvPr id="0" name=""/>
        <dsp:cNvSpPr/>
      </dsp:nvSpPr>
      <dsp:spPr>
        <a:xfrm>
          <a:off x="458954" y="190452"/>
          <a:ext cx="4568491" cy="83581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6128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b="1" kern="1200">
              <a:latin typeface="Garamond" panose="02020404030301010803" pitchFamily="18" charset="0"/>
            </a:rPr>
            <a:t>Get your free starter kit</a:t>
          </a:r>
          <a:endParaRPr lang="en-CA" sz="1100" kern="1200">
            <a:latin typeface="Garamond" panose="02020404030301010803" pitchFamily="18" charset="0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latin typeface="Garamond" panose="02020404030301010803" pitchFamily="18" charset="0"/>
            </a:rPr>
            <a:t>Town of Banff will help you get started with a free starter kit including bin decals, posters, and a case of compostable bags. Email zero.waste@banff.ca to get yours today. </a:t>
          </a:r>
        </a:p>
      </dsp:txBody>
      <dsp:txXfrm>
        <a:off x="458954" y="190452"/>
        <a:ext cx="4568491" cy="835818"/>
      </dsp:txXfrm>
    </dsp:sp>
    <dsp:sp modelId="{3FCC4F15-C9FE-43B0-BFFA-CDB088421E5B}">
      <dsp:nvSpPr>
        <dsp:cNvPr id="0" name=""/>
        <dsp:cNvSpPr/>
      </dsp:nvSpPr>
      <dsp:spPr>
        <a:xfrm>
          <a:off x="397296" y="69012"/>
          <a:ext cx="585073" cy="877609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30D53C8-A2AB-49C9-851B-1B62460E5914}">
      <dsp:nvSpPr>
        <dsp:cNvPr id="0" name=""/>
        <dsp:cNvSpPr/>
      </dsp:nvSpPr>
      <dsp:spPr>
        <a:xfrm>
          <a:off x="458954" y="1225395"/>
          <a:ext cx="4568491" cy="83581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6128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b="1" kern="1200">
              <a:latin typeface="Garamond" panose="02020404030301010803" pitchFamily="18" charset="0"/>
            </a:rPr>
            <a:t>Set Up Your System</a:t>
          </a:r>
          <a:endParaRPr lang="en-CA" sz="1100" kern="1200">
            <a:latin typeface="Garamond" panose="02020404030301010803" pitchFamily="18" charset="0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latin typeface="Garamond" panose="02020404030301010803" pitchFamily="18" charset="0"/>
            </a:rPr>
            <a:t>Find the right bins for your kitchen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latin typeface="Garamond" panose="02020404030301010803" pitchFamily="18" charset="0"/>
            </a:rPr>
            <a:t>Buy liners for the kitchen bin. Only BPI-certified compostable bags are allowed in Banff’s compost program.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latin typeface="Garamond" panose="02020404030301010803" pitchFamily="18" charset="0"/>
            </a:rPr>
            <a:t>Addition information including a guide to purchasing bins, How-To tips, and what goes in the food bin is found on BanffZeroWasteTrail.ca.</a:t>
          </a:r>
        </a:p>
      </dsp:txBody>
      <dsp:txXfrm>
        <a:off x="458954" y="1225395"/>
        <a:ext cx="4568491" cy="835818"/>
      </dsp:txXfrm>
    </dsp:sp>
    <dsp:sp modelId="{4321D969-E274-4853-BD79-39E7A804ACDF}">
      <dsp:nvSpPr>
        <dsp:cNvPr id="0" name=""/>
        <dsp:cNvSpPr/>
      </dsp:nvSpPr>
      <dsp:spPr>
        <a:xfrm>
          <a:off x="397296" y="1096045"/>
          <a:ext cx="585073" cy="877609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A3BBAE-3DF7-4545-AD2B-E1B589F3B5DC}">
      <dsp:nvSpPr>
        <dsp:cNvPr id="0" name=""/>
        <dsp:cNvSpPr/>
      </dsp:nvSpPr>
      <dsp:spPr>
        <a:xfrm>
          <a:off x="458954" y="2364581"/>
          <a:ext cx="4568491" cy="835818"/>
        </a:xfrm>
        <a:prstGeom prst="rect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6128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b="1" kern="1200">
              <a:latin typeface="Garamond" panose="02020404030301010803" pitchFamily="18" charset="0"/>
            </a:rPr>
            <a:t>Step 3: Empower Staff</a:t>
          </a:r>
          <a:endParaRPr lang="en-CA" sz="1100" kern="1200">
            <a:latin typeface="Garamond" panose="02020404030301010803" pitchFamily="18" charset="0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latin typeface="Garamond" panose="02020404030301010803" pitchFamily="18" charset="0"/>
            </a:rPr>
            <a:t>Introduce the program. Ensure that your staff understand what goes in the food bin, and why the program is important. Request a presentation from Town of Banff zero waste staff by emailing zero.waste@Banff.ca. 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100" kern="1200">
              <a:latin typeface="Garamond" panose="02020404030301010803" pitchFamily="18" charset="0"/>
            </a:rPr>
            <a:t>Follow up. Conduct spot checks on food and garbage bins to make sure that each bin is properly used. </a:t>
          </a:r>
        </a:p>
      </dsp:txBody>
      <dsp:txXfrm>
        <a:off x="458954" y="2364581"/>
        <a:ext cx="4568491" cy="835818"/>
      </dsp:txXfrm>
    </dsp:sp>
    <dsp:sp modelId="{DF52A0E7-E146-4A94-B26C-0E10D96DC3CA}">
      <dsp:nvSpPr>
        <dsp:cNvPr id="0" name=""/>
        <dsp:cNvSpPr/>
      </dsp:nvSpPr>
      <dsp:spPr>
        <a:xfrm>
          <a:off x="397296" y="2148248"/>
          <a:ext cx="585073" cy="877609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9BCB806A1EFFD4F8E1F7562F5C654EF11002A08C088129D4F438D31A22282F6E0A8003DEF4650F288014EA7B5C78773CDDE3F" ma:contentTypeVersion="16" ma:contentTypeDescription="" ma:contentTypeScope="" ma:versionID="a9ba077df68e0ae21f89ea368a0dfed2">
  <xsd:schema xmlns:xsd="http://www.w3.org/2001/XMLSchema" xmlns:xs="http://www.w3.org/2001/XMLSchema" xmlns:p="http://schemas.microsoft.com/office/2006/metadata/properties" xmlns:ns2="6104804d-c3e3-45e9-8e11-bf4e7695e00a" xmlns:ns3="bb7338d5-5702-4e5a-b258-b9373e8f7a69" xmlns:ns4="f81f8bf8-df11-41b6-ad57-9f4ecd6423d2" targetNamespace="http://schemas.microsoft.com/office/2006/metadata/properties" ma:root="true" ma:fieldsID="6fb51e2b6eb49e9c347b52ab16e39bef" ns2:_="" ns3:_="" ns4:_="">
    <xsd:import namespace="6104804d-c3e3-45e9-8e11-bf4e7695e00a"/>
    <xsd:import namespace="bb7338d5-5702-4e5a-b258-b9373e8f7a69"/>
    <xsd:import namespace="f81f8bf8-df11-41b6-ad57-9f4ecd6423d2"/>
    <xsd:element name="properties">
      <xsd:complexType>
        <xsd:sequence>
          <xsd:element name="documentManagement">
            <xsd:complexType>
              <xsd:all>
                <xsd:element ref="ns2:Project_x0020_End_x0020_Date" minOccurs="0"/>
                <xsd:element ref="ns2:Topic" minOccurs="0"/>
                <xsd:element ref="ns2:Year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4804d-c3e3-45e9-8e11-bf4e7695e00a" elementFormDefault="qualified">
    <xsd:import namespace="http://schemas.microsoft.com/office/2006/documentManagement/types"/>
    <xsd:import namespace="http://schemas.microsoft.com/office/infopath/2007/PartnerControls"/>
    <xsd:element name="Project_x0020_End_x0020_Date" ma:index="8" nillable="true" ma:displayName="Project End Date" ma:format="DateOnly" ma:indexed="true" ma:internalName="Project_x0020_End_x0020_Date" ma:readOnly="false">
      <xsd:simpleType>
        <xsd:restriction base="dms:DateTime"/>
      </xsd:simpleType>
    </xsd:element>
    <xsd:element name="Topic" ma:index="9" nillable="true" ma:displayName="Topic" ma:indexed="true" ma:internalName="Topic" ma:readOnly="false">
      <xsd:simpleType>
        <xsd:restriction base="dms:Text">
          <xsd:maxLength value="255"/>
        </xsd:restriction>
      </xsd:simpleType>
    </xsd:element>
    <xsd:element name="Year" ma:index="10" nillable="true" ma:displayName="Year" ma:indexed="true" ma:internalName="Year" ma:readOnly="false">
      <xsd:simpleType>
        <xsd:restriction base="dms:Text">
          <xsd:maxLength value="9"/>
        </xsd:restriction>
      </xsd:simpleType>
    </xsd:element>
    <xsd:element name="TaxCatchAll" ma:index="24" nillable="true" ma:displayName="Taxonomy Catch All Column" ma:hidden="true" ma:list="{dbe93793-fec7-4bfa-8f42-71dcf3b1b5ab}" ma:internalName="TaxCatchAll" ma:showField="CatchAllData" ma:web="bb7338d5-5702-4e5a-b258-b9373e8f7a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38d5-5702-4e5a-b258-b9373e8f7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f8bf8-df11-41b6-ad57-9f4ecd642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b581e2-17e9-4e35-9549-eb9ea559d4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haredContentType xmlns="Microsoft.SharePoint.Taxonomy.ContentTypeSync" SourceId="9cb581e2-17e9-4e35-9549-eb9ea559d45e" ContentTypeId="0x010100D9BCB806A1EFFD4F8E1F7562F5C654EF1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6104804d-c3e3-45e9-8e11-bf4e7695e00a">Communications</Topic>
    <Year xmlns="6104804d-c3e3-45e9-8e11-bf4e7695e00a" xsi:nil="true"/>
    <Project_x0020_End_x0020_Date xmlns="6104804d-c3e3-45e9-8e11-bf4e7695e00a" xsi:nil="true"/>
    <lcf76f155ced4ddcb4097134ff3c332f xmlns="f81f8bf8-df11-41b6-ad57-9f4ecd6423d2">
      <Terms xmlns="http://schemas.microsoft.com/office/infopath/2007/PartnerControls"/>
    </lcf76f155ced4ddcb4097134ff3c332f>
    <TaxCatchAll xmlns="6104804d-c3e3-45e9-8e11-bf4e7695e00a" xsi:nil="true"/>
  </documentManagement>
</p:properties>
</file>

<file path=customXml/itemProps1.xml><?xml version="1.0" encoding="utf-8"?>
<ds:datastoreItem xmlns:ds="http://schemas.openxmlformats.org/officeDocument/2006/customXml" ds:itemID="{3C274D8E-C02C-4494-A9AC-5DCAFF0BCC53}"/>
</file>

<file path=customXml/itemProps2.xml><?xml version="1.0" encoding="utf-8"?>
<ds:datastoreItem xmlns:ds="http://schemas.openxmlformats.org/officeDocument/2006/customXml" ds:itemID="{509D59B8-AE0E-4F37-A3AB-D022C880D413}"/>
</file>

<file path=customXml/itemProps3.xml><?xml version="1.0" encoding="utf-8"?>
<ds:datastoreItem xmlns:ds="http://schemas.openxmlformats.org/officeDocument/2006/customXml" ds:itemID="{C0FDB884-A483-4C8E-B378-5DC7763C35C2}"/>
</file>

<file path=customXml/itemProps4.xml><?xml version="1.0" encoding="utf-8"?>
<ds:datastoreItem xmlns:ds="http://schemas.openxmlformats.org/officeDocument/2006/customXml" ds:itemID="{01A6225E-EDEE-47F2-84E4-8B1300EE2E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Bitz, Carla</dc:creator>
  <cp:keywords/>
  <dc:description/>
  <cp:lastModifiedBy>Bitz, Carla</cp:lastModifiedBy>
  <cp:revision>11</cp:revision>
  <dcterms:created xsi:type="dcterms:W3CDTF">2021-01-08T22:05:00Z</dcterms:created>
  <dcterms:modified xsi:type="dcterms:W3CDTF">2022-09-09T21:22:30Z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0x010100D9BCB806A1EFFD4F8E1F7562F5C654EF11002A08C088129D4F438D31A22282F6E0A8003DEF4650F288014EA7B5C78773CDDE3F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DocumentSetDescription">
    <vt:lpwstr/>
  </property>
</Properties>
</file>